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56017" w:rsidR="00B02BB2" w:rsidP="00B02BB2" w:rsidRDefault="00B02BB2" w14:paraId="43821963" w14:textId="77777777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</w:r>
      <w:r>
        <w:t xml:space="preserve">– versjon </w:t>
      </w:r>
      <w:r w:rsidR="00F17BFA">
        <w:t>april 2018</w:t>
      </w:r>
    </w:p>
    <w:p w:rsidR="00B02BB2" w:rsidP="00B02BB2" w:rsidRDefault="00B02BB2" w14:paraId="7114B956" w14:textId="77777777"/>
    <w:p w:rsidR="00B02BB2" w:rsidP="00B02BB2" w:rsidRDefault="00B02BB2" w14:paraId="4317184B" w14:textId="77777777"/>
    <w:p w:rsidRPr="00D56017" w:rsidR="00B02BB2" w:rsidP="00B02BB2" w:rsidRDefault="00B02BB2" w14:paraId="680BDF6B" w14:textId="77777777">
      <w:pPr>
        <w:pStyle w:val="Tittel"/>
      </w:pPr>
      <w:r>
        <w:t>Innhold:</w:t>
      </w:r>
    </w:p>
    <w:p w:rsidRPr="001A48B3" w:rsidR="00751255" w:rsidRDefault="00115544" w14:paraId="2A86F479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history="1" w:anchor="_Toc423601665">
        <w:r w:rsidRPr="00245385" w:rsidR="0075125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:rsidRPr="001A48B3" w:rsidR="00751255" w:rsidRDefault="00607BF5" w14:paraId="165D8F51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6">
        <w:r w:rsidRPr="00245385" w:rsidR="00751255">
          <w:rPr>
            <w:rStyle w:val="Hyperkobling"/>
            <w:noProof/>
          </w:rPr>
          <w:t>Bilag 2: Prosedyrer for tildeling av kontrakter innenfor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_Toc423601666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3</w:t>
        </w:r>
        <w:r w:rsidR="00751255">
          <w:rPr>
            <w:noProof/>
            <w:webHidden/>
          </w:rPr>
          <w:fldChar w:fldCharType="end"/>
        </w:r>
      </w:hyperlink>
    </w:p>
    <w:p w:rsidRPr="001A48B3" w:rsidR="00751255" w:rsidRDefault="00607BF5" w14:paraId="1E4FC33C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7">
        <w:r w:rsidRPr="00245385" w:rsidR="00751255">
          <w:rPr>
            <w:rStyle w:val="Hyperkobling"/>
            <w:noProof/>
          </w:rPr>
          <w:t>Bilag 3: Avtalevilkår for kontrakter som kan tildeles innenfor rammeavtalen med utfylte bilag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_Toc423601667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4</w:t>
        </w:r>
        <w:r w:rsidR="00751255">
          <w:rPr>
            <w:noProof/>
            <w:webHidden/>
          </w:rPr>
          <w:fldChar w:fldCharType="end"/>
        </w:r>
      </w:hyperlink>
    </w:p>
    <w:p w:rsidRPr="001A48B3" w:rsidR="00751255" w:rsidRDefault="00607BF5" w14:paraId="7501A019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8">
        <w:r w:rsidRPr="00245385" w:rsidR="00751255">
          <w:rPr>
            <w:rStyle w:val="Hyperkobling"/>
            <w:noProof/>
          </w:rPr>
          <w:t>Bilag 4: Administrative bestemmelser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_Toc423601668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5</w:t>
        </w:r>
        <w:r w:rsidR="00751255">
          <w:rPr>
            <w:noProof/>
            <w:webHidden/>
          </w:rPr>
          <w:fldChar w:fldCharType="end"/>
        </w:r>
      </w:hyperlink>
    </w:p>
    <w:p w:rsidRPr="001A48B3" w:rsidR="00751255" w:rsidRDefault="00607BF5" w14:paraId="5A67CDFA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9">
        <w:r w:rsidRPr="00245385" w:rsidR="00751255">
          <w:rPr>
            <w:rStyle w:val="Hyperkobling"/>
            <w:noProof/>
          </w:rPr>
          <w:t>Bilag 5: Pris og prisbestemmelser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_Toc423601669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6</w:t>
        </w:r>
        <w:r w:rsidR="00751255">
          <w:rPr>
            <w:noProof/>
            <w:webHidden/>
          </w:rPr>
          <w:fldChar w:fldCharType="end"/>
        </w:r>
      </w:hyperlink>
    </w:p>
    <w:p w:rsidR="00B02BB2" w:rsidP="00B02BB2" w:rsidRDefault="00115544" w14:paraId="5B55C310" w14:textId="7777777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:rsidR="008048C6" w:rsidP="00B02BB2" w:rsidRDefault="008048C6" w14:paraId="04293573" w14:textId="707616CE">
      <w:pPr>
        <w:rPr>
          <w:rFonts w:ascii="Arial" w:hAnsi="Arial" w:cs="Arial"/>
        </w:rPr>
        <w:sectPr w:rsidR="008048C6" w:rsidSect="005910A2">
          <w:footerReference w:type="default" r:id="rId10"/>
          <w:pgSz w:w="11907" w:h="16840" w:orient="portrait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:rsidR="005910A2" w:rsidP="00331843" w:rsidRDefault="005910A2" w14:paraId="3BF44130" w14:textId="77777777">
      <w:pPr>
        <w:pStyle w:val="Overskrift1"/>
      </w:pPr>
      <w:bookmarkStart w:name="_Toc423601665" w:id="0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Pr="00331843" w:rsidR="008A6B9A">
        <w:t>Overordnet beskrivelse av de ytelser rammeavtalen gjelder og oversikt over de oppdragsgivere som kan tildele kontrakter under rammeavtalen</w:t>
      </w:r>
      <w:bookmarkEnd w:id="0"/>
      <w:r w:rsidRPr="00331843" w:rsidR="008A6B9A">
        <w:t xml:space="preserve"> </w:t>
      </w:r>
    </w:p>
    <w:p w:rsidR="005901B7" w:rsidP="00331843" w:rsidRDefault="005901B7" w14:paraId="2475A20F" w14:textId="77777777">
      <w:pPr>
        <w:rPr>
          <w:rFonts w:ascii="Arial" w:hAnsi="Arial" w:cs="Arial"/>
          <w:i/>
          <w:sz w:val="20"/>
          <w:szCs w:val="20"/>
        </w:rPr>
      </w:pPr>
    </w:p>
    <w:p w:rsidR="009F72ED" w:rsidP="009F72ED" w:rsidRDefault="009F72ED" w14:paraId="4FD6E833" w14:textId="7777777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:rsidR="00A52111" w:rsidP="00A52111" w:rsidRDefault="00A52111" w14:paraId="0296C2B3" w14:textId="77777777">
      <w:pPr>
        <w:rPr>
          <w:rFonts w:ascii="Arial" w:hAnsi="Arial" w:cs="Arial"/>
        </w:rPr>
      </w:pPr>
    </w:p>
    <w:p w:rsidRPr="005901B7" w:rsidR="00A52111" w:rsidP="005901B7" w:rsidRDefault="00A52111" w14:paraId="6CB7FC28" w14:textId="77777777">
      <w:pPr>
        <w:pStyle w:val="Overskrift2"/>
      </w:pPr>
      <w:r w:rsidRPr="005901B7">
        <w:t>Avtalen</w:t>
      </w:r>
      <w:r w:rsidRPr="005901B7" w:rsidR="00627A68">
        <w:t>s</w:t>
      </w:r>
      <w:r w:rsidRPr="005901B7">
        <w:t xml:space="preserve"> punkt 1.1 Formål og omfang</w:t>
      </w:r>
    </w:p>
    <w:p w:rsidR="00331843" w:rsidP="00B34C85" w:rsidRDefault="00331843" w14:paraId="2CCBBFFE" w14:textId="77777777">
      <w:pPr>
        <w:rPr>
          <w:rFonts w:ascii="Arial" w:hAnsi="Arial" w:cs="Arial"/>
        </w:rPr>
      </w:pPr>
    </w:p>
    <w:p w:rsidR="00A71477" w:rsidP="00A71477" w:rsidRDefault="00A71477" w14:paraId="36E63B3F" w14:textId="77777777">
      <w:pPr>
        <w:rPr>
          <w:rFonts w:ascii="Arial" w:hAnsi="Arial" w:cs="Arial"/>
        </w:rPr>
      </w:pPr>
      <w:r w:rsidRPr="00A71477">
        <w:rPr>
          <w:rFonts w:ascii="Arial" w:hAnsi="Arial" w:cs="Arial"/>
        </w:rPr>
        <w:t>Statistisk sentralbyrå benytter løsninger fra Microsoft i store deler av IT-miljøet, både på server- og klientside, og ikke minst for kontorstøtte og samhandlingsløsninger. Vi har en miks av on-</w:t>
      </w:r>
      <w:proofErr w:type="spellStart"/>
      <w:r w:rsidRPr="00A71477">
        <w:rPr>
          <w:rFonts w:ascii="Arial" w:hAnsi="Arial" w:cs="Arial"/>
        </w:rPr>
        <w:t>premise</w:t>
      </w:r>
      <w:proofErr w:type="spellEnd"/>
      <w:r w:rsidRPr="00A71477">
        <w:rPr>
          <w:rFonts w:ascii="Arial" w:hAnsi="Arial" w:cs="Arial"/>
        </w:rPr>
        <w:t xml:space="preserve">, og tjenester i sky, hvor kontorstøtte i stor grad er basert på løsninger i Microsoft 365, mens en del server-løsninger fortsatt kjører på Windows-servere i eget datasenter. </w:t>
      </w:r>
    </w:p>
    <w:p w:rsidRPr="00A71477" w:rsidR="00A71477" w:rsidP="00A71477" w:rsidRDefault="00A71477" w14:paraId="291D6ECE" w14:textId="77777777">
      <w:pPr>
        <w:rPr>
          <w:rFonts w:ascii="Arial" w:hAnsi="Arial" w:cs="Arial"/>
        </w:rPr>
      </w:pPr>
    </w:p>
    <w:p w:rsidR="00A71477" w:rsidP="00A71477" w:rsidRDefault="00A71477" w14:paraId="397B9F80" w14:textId="77777777">
      <w:pPr>
        <w:rPr>
          <w:rFonts w:ascii="Arial" w:hAnsi="Arial" w:cs="Arial"/>
        </w:rPr>
      </w:pPr>
      <w:r w:rsidRPr="00A71477">
        <w:rPr>
          <w:rFonts w:ascii="Arial" w:hAnsi="Arial" w:cs="Arial"/>
        </w:rPr>
        <w:t>Vår eksisterende EA (Enterprise Agreement) med avtalenummer 54727809 ble inngått i februar 2021, og denne løper i 3 år. Avtale med ny lisenspartner vil gjelde for true-up i Q1 2023, samt for rådgivning ved eventuell inngåelse av ny EA-avtale i Q1 2024.</w:t>
      </w:r>
    </w:p>
    <w:p w:rsidRPr="00A71477" w:rsidR="00A71477" w:rsidP="00A71477" w:rsidRDefault="00A71477" w14:paraId="080C5E2B" w14:textId="77777777">
      <w:pPr>
        <w:rPr>
          <w:rFonts w:ascii="Arial" w:hAnsi="Arial" w:cs="Arial"/>
        </w:rPr>
      </w:pPr>
    </w:p>
    <w:p w:rsidR="00A71477" w:rsidP="00A71477" w:rsidRDefault="00A71477" w14:paraId="56A2D381" w14:textId="69527F11">
      <w:pPr>
        <w:rPr>
          <w:rFonts w:ascii="Arial" w:hAnsi="Arial" w:cs="Arial"/>
        </w:rPr>
      </w:pPr>
      <w:r w:rsidRPr="00A71477">
        <w:rPr>
          <w:rFonts w:ascii="Arial" w:hAnsi="Arial" w:cs="Arial"/>
        </w:rPr>
        <w:t xml:space="preserve">Denne konkurransen vil resultere i en avtale med en Microsoft </w:t>
      </w:r>
      <w:proofErr w:type="spellStart"/>
      <w:r w:rsidRPr="00A71477">
        <w:rPr>
          <w:rFonts w:ascii="Arial" w:hAnsi="Arial" w:cs="Arial"/>
        </w:rPr>
        <w:t>Licensing</w:t>
      </w:r>
      <w:proofErr w:type="spellEnd"/>
      <w:r w:rsidRPr="00A71477">
        <w:rPr>
          <w:rFonts w:ascii="Arial" w:hAnsi="Arial" w:cs="Arial"/>
        </w:rPr>
        <w:t xml:space="preserve"> Solutions Partner (LSP) som kan håndtere bestillinger av lisenser og abonnement innen hele porteføljen til Microsoft. </w:t>
      </w:r>
      <w:r w:rsidRPr="24B13555">
        <w:rPr>
          <w:rFonts w:ascii="Arial" w:hAnsi="Arial" w:cs="Arial"/>
        </w:rPr>
        <w:t xml:space="preserve">Lisenspartner skal også kunne bidra med </w:t>
      </w:r>
      <w:r w:rsidRPr="24B13555" w:rsidR="39CBE860">
        <w:rPr>
          <w:rFonts w:ascii="Arial" w:hAnsi="Arial" w:cs="Arial"/>
        </w:rPr>
        <w:t>rådgivning rundt de aktuelle løsninger og lisenssammensetninger.</w:t>
      </w:r>
    </w:p>
    <w:p w:rsidRPr="00A71477" w:rsidR="00A71477" w:rsidP="00A71477" w:rsidRDefault="00A71477" w14:paraId="5B31EBB0" w14:textId="77777777">
      <w:pPr>
        <w:rPr>
          <w:rFonts w:ascii="Arial" w:hAnsi="Arial" w:cs="Arial"/>
        </w:rPr>
      </w:pPr>
    </w:p>
    <w:p w:rsidR="00A71477" w:rsidP="00A71477" w:rsidRDefault="00A71477" w14:paraId="3F98EC2E" w14:textId="77777777">
      <w:pPr>
        <w:rPr>
          <w:rFonts w:ascii="Arial" w:hAnsi="Arial" w:cs="Arial"/>
        </w:rPr>
      </w:pPr>
      <w:r w:rsidRPr="00A71477">
        <w:rPr>
          <w:rFonts w:ascii="Arial" w:hAnsi="Arial" w:cs="Arial"/>
        </w:rPr>
        <w:t xml:space="preserve">Vi vil likevel presisere at denne avtalen primært vil gjelde for den eksisterende produkt-miks som vi kjører innenfor M365-økosystemet, og tjenester som allerede er på vår EA-avtale utover dette. Nye online-tjenester kan tilkomme, men primært vil større endringer i porteføljen i </w:t>
      </w:r>
      <w:proofErr w:type="spellStart"/>
      <w:r w:rsidRPr="00A71477">
        <w:rPr>
          <w:rFonts w:ascii="Arial" w:hAnsi="Arial" w:cs="Arial"/>
        </w:rPr>
        <w:t>Azure</w:t>
      </w:r>
      <w:proofErr w:type="spellEnd"/>
      <w:r w:rsidRPr="00A71477">
        <w:rPr>
          <w:rFonts w:ascii="Arial" w:hAnsi="Arial" w:cs="Arial"/>
        </w:rPr>
        <w:t xml:space="preserve"> gå via vår eksisterende skymegler-avtale.</w:t>
      </w:r>
    </w:p>
    <w:p w:rsidRPr="00A71477" w:rsidR="00A71477" w:rsidP="00A71477" w:rsidRDefault="00A71477" w14:paraId="15AA8F4B" w14:textId="77777777">
      <w:pPr>
        <w:rPr>
          <w:rFonts w:ascii="Arial" w:hAnsi="Arial" w:cs="Arial"/>
        </w:rPr>
      </w:pPr>
    </w:p>
    <w:p w:rsidRPr="00A71477" w:rsidR="00A71477" w:rsidP="00A71477" w:rsidRDefault="00A71477" w14:paraId="68A98543" w14:textId="77777777">
      <w:pPr>
        <w:rPr>
          <w:rFonts w:ascii="Arial" w:hAnsi="Arial" w:cs="Arial"/>
        </w:rPr>
      </w:pPr>
      <w:r w:rsidRPr="00A71477">
        <w:rPr>
          <w:rFonts w:ascii="Arial" w:hAnsi="Arial" w:cs="Arial"/>
        </w:rPr>
        <w:t>Siden hoveddelen av vår avtale består av M365 E3-lisenser, og SA på noen on-</w:t>
      </w:r>
      <w:proofErr w:type="spellStart"/>
      <w:r w:rsidRPr="00A71477">
        <w:rPr>
          <w:rFonts w:ascii="Arial" w:hAnsi="Arial" w:cs="Arial"/>
        </w:rPr>
        <w:t>prem</w:t>
      </w:r>
      <w:proofErr w:type="spellEnd"/>
      <w:r w:rsidRPr="00A71477">
        <w:rPr>
          <w:rFonts w:ascii="Arial" w:hAnsi="Arial" w:cs="Arial"/>
        </w:rPr>
        <w:t xml:space="preserve"> lisenser, vil vi be om at leverandør priser en tenkt fornyelse av en forenklet produktportefølje. </w:t>
      </w:r>
    </w:p>
    <w:p w:rsidR="00A71477" w:rsidP="00A71477" w:rsidRDefault="00A71477" w14:paraId="229E635C" w14:textId="77777777">
      <w:pPr>
        <w:rPr>
          <w:rFonts w:ascii="Arial" w:hAnsi="Arial" w:cs="Arial"/>
        </w:rPr>
      </w:pPr>
    </w:p>
    <w:p w:rsidR="00990B41" w:rsidP="00A71477" w:rsidRDefault="00A71477" w14:paraId="409B18E5" w14:textId="4B47F568">
      <w:pPr>
        <w:rPr>
          <w:rFonts w:ascii="Arial" w:hAnsi="Arial" w:cs="Arial"/>
        </w:rPr>
      </w:pPr>
      <w:r w:rsidRPr="10F97625" w:rsidR="00A71477">
        <w:rPr>
          <w:rFonts w:ascii="Arial" w:hAnsi="Arial" w:cs="Arial"/>
        </w:rPr>
        <w:t xml:space="preserve">Den rabatt/påslag som løsningene prises med, skal være retningsgivende for den pris leverandør vil bruke ovenfor SSB ved en eventuell fornyelse i 2024. Dersom vi gjør </w:t>
      </w:r>
      <w:proofErr w:type="spellStart"/>
      <w:r w:rsidRPr="10F97625" w:rsidR="00A71477">
        <w:rPr>
          <w:rFonts w:ascii="Arial" w:hAnsi="Arial" w:cs="Arial"/>
        </w:rPr>
        <w:t>step-up</w:t>
      </w:r>
      <w:proofErr w:type="spellEnd"/>
      <w:r w:rsidRPr="10F97625" w:rsidR="00A71477">
        <w:rPr>
          <w:rFonts w:ascii="Arial" w:hAnsi="Arial" w:cs="Arial"/>
        </w:rPr>
        <w:t xml:space="preserve"> innenfor M365-miljøet, skal rabatt som brukes i tilbudet, ref. </w:t>
      </w:r>
      <w:proofErr w:type="spellStart"/>
      <w:r w:rsidRPr="10F97625" w:rsidR="00A71477">
        <w:rPr>
          <w:rFonts w:ascii="Arial" w:hAnsi="Arial" w:cs="Arial"/>
        </w:rPr>
        <w:t>caset</w:t>
      </w:r>
      <w:proofErr w:type="spellEnd"/>
      <w:r w:rsidRPr="10F97625" w:rsidR="00A71477">
        <w:rPr>
          <w:rFonts w:ascii="Arial" w:hAnsi="Arial" w:cs="Arial"/>
        </w:rPr>
        <w:t xml:space="preserve"> som er vedlagt, også være overførbart til andre deler av M365-løsningene/pakkene til Microsoft.</w:t>
      </w:r>
    </w:p>
    <w:p w:rsidR="10F97625" w:rsidP="10F97625" w:rsidRDefault="10F97625" w14:paraId="5943D65F" w14:textId="0C65CE40">
      <w:pPr>
        <w:pStyle w:val="Normal"/>
        <w:rPr>
          <w:rFonts w:ascii="Arial" w:hAnsi="Arial" w:cs="Arial"/>
        </w:rPr>
      </w:pPr>
    </w:p>
    <w:p w:rsidR="6B4B590A" w:rsidP="10F97625" w:rsidRDefault="6B4B590A" w14:paraId="21AA97E2" w14:textId="4275D878">
      <w:pPr>
        <w:pStyle w:val="Normal"/>
        <w:rPr>
          <w:rFonts w:ascii="Arial" w:hAnsi="Arial" w:cs="Arial"/>
        </w:rPr>
      </w:pPr>
      <w:r w:rsidRPr="10F97625" w:rsidR="6B4B590A">
        <w:rPr>
          <w:rFonts w:ascii="Arial" w:hAnsi="Arial" w:cs="Arial"/>
        </w:rPr>
        <w:t>Vi estimerer at vår lisensportefølje har en årlig verdi på kr. 6.600.000,</w:t>
      </w:r>
      <w:r w:rsidRPr="10F97625" w:rsidR="0B06A4FC">
        <w:rPr>
          <w:rFonts w:ascii="Arial" w:hAnsi="Arial" w:cs="Arial"/>
        </w:rPr>
        <w:t xml:space="preserve"> </w:t>
      </w:r>
      <w:r w:rsidRPr="10F97625" w:rsidR="6B4B590A">
        <w:rPr>
          <w:rFonts w:ascii="Arial" w:hAnsi="Arial" w:cs="Arial"/>
        </w:rPr>
        <w:t xml:space="preserve">- og at vi vil bruke kr. </w:t>
      </w:r>
      <w:r w:rsidRPr="10F97625" w:rsidR="1DE98045">
        <w:rPr>
          <w:rFonts w:ascii="Arial" w:hAnsi="Arial" w:cs="Arial"/>
        </w:rPr>
        <w:t>26.400.000, -</w:t>
      </w:r>
      <w:r w:rsidRPr="10F97625" w:rsidR="6B4B590A">
        <w:rPr>
          <w:rFonts w:ascii="Arial" w:hAnsi="Arial" w:cs="Arial"/>
        </w:rPr>
        <w:t xml:space="preserve"> i løpet av avtalens </w:t>
      </w:r>
      <w:r w:rsidRPr="10F97625" w:rsidR="54AD9270">
        <w:rPr>
          <w:rFonts w:ascii="Arial" w:hAnsi="Arial" w:cs="Arial"/>
        </w:rPr>
        <w:t xml:space="preserve">totale levetid på fire år. </w:t>
      </w:r>
    </w:p>
    <w:p w:rsidRPr="008E48AC" w:rsidR="00B34C85" w:rsidP="00B34C85" w:rsidRDefault="00B34C85" w14:paraId="0C4A767C" w14:textId="760AE29F">
      <w:pPr>
        <w:rPr>
          <w:rFonts w:ascii="Arial" w:hAnsi="Arial" w:cs="Arial"/>
          <w:vanish/>
          <w:specVanish/>
        </w:rPr>
      </w:pPr>
      <w:r w:rsidRPr="002F1C68">
        <w:rPr>
          <w:rFonts w:ascii="Arial" w:hAnsi="Arial" w:cs="Arial"/>
        </w:rPr>
        <w:br w:type="page"/>
      </w:r>
    </w:p>
    <w:p w:rsidR="00B34C85" w:rsidP="00B34C85" w:rsidRDefault="00B34C85" w14:paraId="1FB03835" w14:textId="77777777">
      <w:pPr>
        <w:rPr>
          <w:rFonts w:ascii="Arial" w:hAnsi="Arial" w:cs="Arial"/>
        </w:rPr>
      </w:pPr>
    </w:p>
    <w:p w:rsidRPr="005910A2" w:rsidR="005910A2" w:rsidP="005901B7" w:rsidRDefault="005910A2" w14:paraId="466915D5" w14:textId="77777777">
      <w:pPr>
        <w:pStyle w:val="Overskrift1"/>
      </w:pPr>
      <w:bookmarkStart w:name="_Toc423601666" w:id="1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:rsidR="005910A2" w:rsidP="00B34C85" w:rsidRDefault="005910A2" w14:paraId="48775848" w14:textId="77777777">
      <w:pPr>
        <w:rPr>
          <w:rFonts w:ascii="Arial" w:hAnsi="Arial" w:cs="Arial"/>
          <w:i/>
          <w:sz w:val="20"/>
          <w:szCs w:val="20"/>
        </w:rPr>
      </w:pPr>
    </w:p>
    <w:p w:rsidR="005901B7" w:rsidP="00B34C85" w:rsidRDefault="005901B7" w14:paraId="25829C12" w14:textId="7777777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</w:t>
      </w:r>
      <w:r w:rsidR="009F72ED">
        <w:rPr>
          <w:rFonts w:ascii="Arial" w:hAnsi="Arial" w:cs="Arial"/>
          <w:i/>
          <w:sz w:val="20"/>
          <w:szCs w:val="20"/>
        </w:rPr>
        <w:t xml:space="preserve">skal i bilag 2 </w:t>
      </w:r>
      <w:r>
        <w:rPr>
          <w:rFonts w:ascii="Arial" w:hAnsi="Arial" w:cs="Arial"/>
          <w:i/>
          <w:sz w:val="20"/>
          <w:szCs w:val="20"/>
        </w:rPr>
        <w:t xml:space="preserve">beskrive hvilke(n) prosedyre(r) som skal gjelde for tildeling av kontrakter (avrop) i avtaleperioden. </w:t>
      </w:r>
    </w:p>
    <w:p w:rsidR="00166FF2" w:rsidP="00B34C85" w:rsidRDefault="00166FF2" w14:paraId="1EAA372E" w14:textId="77777777">
      <w:pPr>
        <w:rPr>
          <w:rFonts w:ascii="Arial" w:hAnsi="Arial" w:cs="Arial"/>
          <w:i/>
          <w:sz w:val="20"/>
          <w:szCs w:val="20"/>
        </w:rPr>
      </w:pPr>
    </w:p>
    <w:p w:rsidRPr="00627A68" w:rsidR="00C655F8" w:rsidP="005901B7" w:rsidRDefault="00627A68" w14:paraId="0313B4FC" w14:textId="77777777">
      <w:pPr>
        <w:pStyle w:val="Overskrift2"/>
      </w:pPr>
      <w:r w:rsidRPr="00627A68">
        <w:t>Avtalens punkt 2.1 Tildeling av kontrakter (prosedyre for avrop)</w:t>
      </w:r>
    </w:p>
    <w:p w:rsidR="00894EB1" w:rsidP="00B34C85" w:rsidRDefault="00A06FBC" w14:paraId="2612CFC9" w14:textId="6CF06D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inngås rammeavtale med én leverandør. </w:t>
      </w:r>
    </w:p>
    <w:p w:rsidR="00A06FBC" w:rsidP="00B34C85" w:rsidRDefault="00A06FBC" w14:paraId="3A8599E2" w14:textId="77777777">
      <w:pPr>
        <w:rPr>
          <w:rFonts w:ascii="Arial" w:hAnsi="Arial" w:cs="Arial"/>
        </w:rPr>
      </w:pPr>
    </w:p>
    <w:p w:rsidR="00A06FBC" w:rsidP="00B34C85" w:rsidRDefault="00A06FBC" w14:paraId="2298947B" w14:textId="46FBCC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Avrop på rammeavtalen foretas av Kundens representant, jf. Bilag 4. </w:t>
      </w:r>
      <w:r w:rsidR="008C18AC">
        <w:rPr>
          <w:rFonts w:ascii="Arial" w:hAnsi="Arial" w:cs="Arial"/>
        </w:rPr>
        <w:t xml:space="preserve">Avropet gjøres skriftlig, per e-post. </w:t>
      </w:r>
    </w:p>
    <w:p w:rsidRPr="00166FF2" w:rsidR="00A06FBC" w:rsidP="00B34C85" w:rsidRDefault="00A06FBC" w14:paraId="331E502C" w14:textId="77777777">
      <w:pPr>
        <w:rPr>
          <w:rFonts w:ascii="Arial" w:hAnsi="Arial" w:cs="Arial"/>
        </w:rPr>
      </w:pPr>
    </w:p>
    <w:p w:rsidR="005910A2" w:rsidP="00B34C85" w:rsidRDefault="005910A2" w14:paraId="4727D82D" w14:textId="77777777">
      <w:pPr>
        <w:rPr>
          <w:rFonts w:ascii="Arial" w:hAnsi="Arial" w:cs="Arial"/>
        </w:rPr>
      </w:pPr>
    </w:p>
    <w:p w:rsidRPr="00455D4B" w:rsidR="00455D4B" w:rsidP="00B13BCA" w:rsidRDefault="00455D4B" w14:paraId="5E9D13DB" w14:textId="77777777">
      <w:pPr>
        <w:pStyle w:val="Overskrift2"/>
      </w:pPr>
      <w:r w:rsidRPr="00455D4B">
        <w:t>Avtalens punkt 3.2 Tilbudsplikt</w:t>
      </w:r>
    </w:p>
    <w:p w:rsidR="00D16AEB" w:rsidP="0087010D" w:rsidRDefault="00D16AEB" w14:paraId="74979031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Leverandøren plikter å kunne tilby de lisensene og abonnementene som er beskrevet i Bilag 1. </w:t>
      </w:r>
    </w:p>
    <w:p w:rsidRPr="0087010D" w:rsidR="00B34C85" w:rsidP="0087010D" w:rsidRDefault="00B34C85" w14:paraId="58D9FFDB" w14:textId="245BE61C">
      <w:pPr>
        <w:rPr>
          <w:rFonts w:ascii="Arial" w:hAnsi="Arial" w:cs="Arial"/>
          <w:sz w:val="20"/>
          <w:szCs w:val="20"/>
        </w:rPr>
      </w:pPr>
      <w:r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:rsidRPr="005910A2" w:rsidR="00B34C85" w:rsidP="00F54B88" w:rsidRDefault="005910A2" w14:paraId="3E396494" w14:textId="77777777">
      <w:pPr>
        <w:pStyle w:val="Overskrift1"/>
      </w:pPr>
      <w:bookmarkStart w:name="_Toc423601667" w:id="2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:rsidR="005910A2" w:rsidP="005910A2" w:rsidRDefault="005910A2" w14:paraId="3AD44A72" w14:textId="77777777">
      <w:pPr>
        <w:rPr>
          <w:rFonts w:ascii="Arial" w:hAnsi="Arial" w:cs="Arial"/>
          <w:i/>
          <w:sz w:val="20"/>
          <w:szCs w:val="20"/>
        </w:rPr>
      </w:pPr>
    </w:p>
    <w:p w:rsidRPr="00FA3400" w:rsidR="004459C6" w:rsidP="005910A2" w:rsidRDefault="00033CBC" w14:paraId="7D38D898" w14:textId="77777777">
      <w:pPr>
        <w:rPr>
          <w:rFonts w:ascii="Arial" w:hAnsi="Arial" w:cs="Arial"/>
        </w:rPr>
      </w:pPr>
      <w:r w:rsidRPr="00FA3400">
        <w:rPr>
          <w:rFonts w:ascii="Arial" w:hAnsi="Arial" w:cs="Arial"/>
        </w:rPr>
        <w:t>Kunden</w:t>
      </w:r>
      <w:r w:rsidRPr="00FA3400" w:rsidR="009F72ED">
        <w:rPr>
          <w:rFonts w:ascii="Arial" w:hAnsi="Arial" w:cs="Arial"/>
        </w:rPr>
        <w:t xml:space="preserve"> skal i bilag 3</w:t>
      </w:r>
      <w:r w:rsidRPr="00FA3400" w:rsidR="00175B9B">
        <w:rPr>
          <w:rFonts w:ascii="Arial" w:hAnsi="Arial" w:cs="Arial"/>
        </w:rPr>
        <w:t xml:space="preserve"> angi avtalevilkår for avropene. Dette gjøres ved å </w:t>
      </w:r>
      <w:r w:rsidRPr="00FA3400" w:rsidR="00A5499C">
        <w:rPr>
          <w:rFonts w:ascii="Arial" w:hAnsi="Arial" w:cs="Arial"/>
        </w:rPr>
        <w:t xml:space="preserve">krysse av for hvilke avtaler som skal benyttes </w:t>
      </w:r>
      <w:r w:rsidR="00FA3400">
        <w:rPr>
          <w:rFonts w:ascii="Arial" w:hAnsi="Arial" w:cs="Arial"/>
        </w:rPr>
        <w:t>ved</w:t>
      </w:r>
      <w:r w:rsidRPr="00FA3400" w:rsidR="00FA3400">
        <w:rPr>
          <w:rFonts w:ascii="Arial" w:hAnsi="Arial" w:cs="Arial"/>
        </w:rPr>
        <w:t xml:space="preserve"> </w:t>
      </w:r>
      <w:r w:rsidRPr="00FA3400" w:rsidR="00A5499C">
        <w:rPr>
          <w:rFonts w:ascii="Arial" w:hAnsi="Arial" w:cs="Arial"/>
        </w:rPr>
        <w:t>avrop</w:t>
      </w:r>
      <w:r w:rsidR="00FA3400">
        <w:rPr>
          <w:rFonts w:ascii="Arial" w:hAnsi="Arial" w:cs="Arial"/>
        </w:rPr>
        <w:t>, eventuelt ved å legge ved den enkelte avtale</w:t>
      </w:r>
      <w:r w:rsidR="00303B4C">
        <w:rPr>
          <w:rFonts w:ascii="Arial" w:hAnsi="Arial" w:cs="Arial"/>
        </w:rPr>
        <w:t>.</w:t>
      </w:r>
      <w:r w:rsidRPr="00FA3400" w:rsidR="00175B9B">
        <w:rPr>
          <w:rFonts w:ascii="Arial" w:hAnsi="Arial" w:cs="Arial"/>
        </w:rPr>
        <w:t xml:space="preserve"> </w:t>
      </w:r>
      <w:r w:rsidRPr="00FA3400" w:rsidR="00A5499C">
        <w:rPr>
          <w:rFonts w:ascii="Arial" w:hAnsi="Arial" w:cs="Arial"/>
        </w:rPr>
        <w:t xml:space="preserve">I eksempelet nedenfor er SSA-avtalene listet opp, men det kan også være andre </w:t>
      </w:r>
      <w:r w:rsidRPr="00FA3400" w:rsidR="00175B9B">
        <w:rPr>
          <w:rFonts w:ascii="Arial" w:hAnsi="Arial" w:cs="Arial"/>
        </w:rPr>
        <w:t>relevante</w:t>
      </w:r>
      <w:r w:rsidRPr="00FA3400" w:rsidR="00A5499C">
        <w:rPr>
          <w:rFonts w:ascii="Arial" w:hAnsi="Arial" w:cs="Arial"/>
        </w:rPr>
        <w:t xml:space="preserve"> avtaler</w:t>
      </w:r>
      <w:r w:rsidRPr="00FA3400" w:rsidR="00175B9B">
        <w:rPr>
          <w:rFonts w:ascii="Arial" w:hAnsi="Arial" w:cs="Arial"/>
        </w:rPr>
        <w:t xml:space="preserve"> tilpasset den aktuelle </w:t>
      </w:r>
      <w:r w:rsidR="00303B4C">
        <w:rPr>
          <w:rFonts w:ascii="Arial" w:hAnsi="Arial" w:cs="Arial"/>
        </w:rPr>
        <w:t>anskaffelse</w:t>
      </w:r>
      <w:r w:rsidRPr="00FA3400" w:rsidR="00A5499C">
        <w:rPr>
          <w:rFonts w:ascii="Arial" w:hAnsi="Arial" w:cs="Arial"/>
        </w:rPr>
        <w:t xml:space="preserve">. Bilagene vil </w:t>
      </w:r>
      <w:r w:rsidR="00FA3400">
        <w:rPr>
          <w:rFonts w:ascii="Arial" w:hAnsi="Arial" w:cs="Arial"/>
        </w:rPr>
        <w:t>normalt</w:t>
      </w:r>
      <w:r w:rsidRPr="00FA3400" w:rsidR="00FA3400">
        <w:rPr>
          <w:rFonts w:ascii="Arial" w:hAnsi="Arial" w:cs="Arial"/>
        </w:rPr>
        <w:t xml:space="preserve"> </w:t>
      </w:r>
      <w:r w:rsidRPr="00FA3400" w:rsidR="00A5499C">
        <w:rPr>
          <w:rFonts w:ascii="Arial" w:hAnsi="Arial" w:cs="Arial"/>
        </w:rPr>
        <w:t>måtte fylles ut for det enkelte avrop</w:t>
      </w:r>
      <w:r w:rsidR="00303B4C">
        <w:rPr>
          <w:rFonts w:ascii="Arial" w:hAnsi="Arial" w:cs="Arial"/>
        </w:rPr>
        <w:t>et</w:t>
      </w:r>
      <w:r w:rsidRPr="00FA3400" w:rsidR="00A5499C">
        <w:rPr>
          <w:rFonts w:ascii="Arial" w:hAnsi="Arial" w:cs="Arial"/>
        </w:rPr>
        <w:t xml:space="preserve">, men det som er generisk for alle avrop kan med fordel fylles ut </w:t>
      </w:r>
      <w:r w:rsidR="00303B4C">
        <w:rPr>
          <w:rFonts w:ascii="Arial" w:hAnsi="Arial" w:cs="Arial"/>
        </w:rPr>
        <w:t>allerede ved utlysningen av rammeavtalen.</w:t>
      </w:r>
    </w:p>
    <w:p w:rsidR="00B34C85" w:rsidP="00B34C85" w:rsidRDefault="00B34C85" w14:paraId="08DA2F9D" w14:textId="77777777">
      <w:pPr>
        <w:rPr>
          <w:rFonts w:ascii="Arial" w:hAnsi="Arial" w:cs="Arial"/>
        </w:rPr>
      </w:pPr>
    </w:p>
    <w:p w:rsidR="00753975" w:rsidP="00B34C85" w:rsidRDefault="00753975" w14:paraId="35615F32" w14:textId="77777777">
      <w:pPr>
        <w:rPr>
          <w:rFonts w:ascii="Arial" w:hAnsi="Arial" w:cs="Arial"/>
        </w:rPr>
      </w:pPr>
    </w:p>
    <w:p w:rsidRPr="00166FF2" w:rsidR="00B13BCA" w:rsidP="00B13BCA" w:rsidRDefault="00F54B88" w14:paraId="738DCDBD" w14:textId="77777777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Pr="00166FF2" w:rsidR="00B13BCA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:rsidRPr="00F54B88" w:rsidR="00F54B88" w:rsidP="00B13BCA" w:rsidRDefault="00F54B88" w14:paraId="221ABDEE" w14:textId="77777777">
      <w:pPr>
        <w:rPr>
          <w:rFonts w:ascii="Arial" w:hAnsi="Arial" w:cs="Arial"/>
          <w:sz w:val="20"/>
          <w:szCs w:val="20"/>
        </w:rPr>
      </w:pPr>
    </w:p>
    <w:p w:rsidR="00B13BCA" w:rsidP="00B13BCA" w:rsidRDefault="00B13BCA" w14:paraId="76F50715" w14:textId="77777777"/>
    <w:tbl>
      <w:tblPr>
        <w:tblW w:w="9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:rsidTr="00A00021" w14:paraId="303D35FE" w14:textId="77777777">
        <w:trPr>
          <w:trHeight w:val="248"/>
        </w:trPr>
        <w:tc>
          <w:tcPr>
            <w:tcW w:w="1038" w:type="dxa"/>
            <w:shd w:val="clear" w:color="auto" w:fill="FFFFFF"/>
          </w:tcPr>
          <w:p w:rsidRPr="00B13BCA" w:rsidR="00B13BCA" w:rsidP="00A00021" w:rsidRDefault="00B13BCA" w14:paraId="311DB69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:rsidRPr="00B13BCA" w:rsidR="00B13BCA" w:rsidP="00A00021" w:rsidRDefault="00B13BCA" w14:paraId="5BF3031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:rsidRPr="00B13BCA" w:rsidR="00B13BCA" w:rsidP="00A00021" w:rsidRDefault="00B13BCA" w14:paraId="14CA7EB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:rsidRPr="00B13BCA" w:rsidR="00B13BCA" w:rsidP="00A00021" w:rsidRDefault="00B13BCA" w14:paraId="376B376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:rsidRPr="00B13BCA" w:rsidR="00B13BCA" w:rsidP="00A00021" w:rsidRDefault="00B13BCA" w14:paraId="2738270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:rsidTr="00A00021" w14:paraId="32997670" w14:textId="77777777">
        <w:trPr>
          <w:trHeight w:val="454"/>
        </w:trPr>
        <w:tc>
          <w:tcPr>
            <w:tcW w:w="1038" w:type="dxa"/>
          </w:tcPr>
          <w:p w:rsidRPr="00B13BCA" w:rsidR="00B13BCA" w:rsidP="00A00021" w:rsidRDefault="00B13BCA" w14:paraId="374D28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:rsidRPr="00B13BCA" w:rsidR="00B13BCA" w:rsidP="00A00021" w:rsidRDefault="00B13BCA" w14:paraId="26286CF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:rsidRPr="00B13BCA" w:rsidR="00B13BCA" w:rsidP="00A00021" w:rsidRDefault="00B13BCA" w14:paraId="77E8D0D0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B13BCA" w:rsidP="00A00021" w:rsidRDefault="00AD6626" w14:paraId="399FA54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B13BCA" w:rsidP="00A00021" w:rsidRDefault="00B13BCA" w14:paraId="3C94C6C0" w14:textId="53BF284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spellStart"/>
            <w:r w:rsidRPr="007A71DE" w:rsidR="007A71DE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proofErr w:type="spellEnd"/>
            <w:proofErr w:type="gramEnd"/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:rsidTr="00A00021" w14:paraId="33439C44" w14:textId="77777777">
        <w:trPr>
          <w:trHeight w:val="782"/>
        </w:trPr>
        <w:tc>
          <w:tcPr>
            <w:tcW w:w="1038" w:type="dxa"/>
          </w:tcPr>
          <w:p w:rsidRPr="00B13BCA" w:rsidR="00B13BCA" w:rsidP="00A00021" w:rsidRDefault="00B13BCA" w14:paraId="446173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:rsidRPr="00B13BCA" w:rsidR="00B13BCA" w:rsidP="00A00021" w:rsidRDefault="00B13BCA" w14:paraId="6998633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:rsidRPr="00B13BCA" w:rsidR="00B13BCA" w:rsidP="00A00021" w:rsidRDefault="00B13BCA" w14:paraId="162328E6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B13BCA" w:rsidP="00A00021" w:rsidRDefault="00AD6626" w14:paraId="5DE4B2F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B13BCA" w:rsidP="00A00021" w:rsidRDefault="00B13BCA" w14:paraId="29B22BB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:rsidTr="00A00021" w14:paraId="0F5936A9" w14:textId="77777777">
        <w:trPr>
          <w:trHeight w:val="473"/>
        </w:trPr>
        <w:tc>
          <w:tcPr>
            <w:tcW w:w="1038" w:type="dxa"/>
          </w:tcPr>
          <w:p w:rsidRPr="00B13BCA" w:rsidR="00B13BCA" w:rsidP="00A00021" w:rsidRDefault="00B13BCA" w14:paraId="43CEAA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:rsidRPr="00B13BCA" w:rsidR="00B13BCA" w:rsidP="00A00021" w:rsidRDefault="00B13BCA" w14:paraId="6A71D8D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:rsidRPr="00B13BCA" w:rsidR="00B13BCA" w:rsidP="00A00021" w:rsidRDefault="00B13BCA" w14:paraId="2C995082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B13BCA" w:rsidP="00A00021" w:rsidRDefault="00AD6626" w14:paraId="10B243E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B13BCA" w:rsidP="00A00021" w:rsidRDefault="00B13BCA" w14:paraId="21E2A82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:rsidTr="00A00021" w14:paraId="7CAA03AD" w14:textId="77777777">
        <w:trPr>
          <w:trHeight w:val="693"/>
        </w:trPr>
        <w:tc>
          <w:tcPr>
            <w:tcW w:w="1038" w:type="dxa"/>
          </w:tcPr>
          <w:p w:rsidRPr="00B13BCA" w:rsidR="00B13BCA" w:rsidP="00A00021" w:rsidRDefault="00B13BCA" w14:paraId="6C92B3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:rsidRPr="00B13BCA" w:rsidR="00B13BCA" w:rsidP="00A00021" w:rsidRDefault="00B13BCA" w14:paraId="52EDF81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:rsidRPr="00B13BCA" w:rsidR="00B13BCA" w:rsidP="00A00021" w:rsidRDefault="00B13BCA" w14:paraId="0E543A31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B13BCA" w:rsidP="00A00021" w:rsidRDefault="00AD6626" w14:paraId="5049327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B13BCA" w:rsidP="00A00021" w:rsidRDefault="00B13BCA" w14:paraId="232279D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:rsidTr="00A00021" w14:paraId="58BBF63B" w14:textId="77777777">
        <w:trPr>
          <w:trHeight w:val="419"/>
        </w:trPr>
        <w:tc>
          <w:tcPr>
            <w:tcW w:w="1038" w:type="dxa"/>
          </w:tcPr>
          <w:p w:rsidRPr="00B13BCA" w:rsidR="00B13BCA" w:rsidP="00A00021" w:rsidRDefault="00B13BCA" w14:paraId="215BEF5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:rsidRPr="00B13BCA" w:rsidR="00B13BCA" w:rsidP="00A00021" w:rsidRDefault="00B13BCA" w14:paraId="5EFADC2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:rsidRPr="00B13BCA" w:rsidR="00B13BCA" w:rsidP="00A00021" w:rsidRDefault="00B13BCA" w14:paraId="58DD0A21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B13BCA" w:rsidP="00A00021" w:rsidRDefault="00AD6626" w14:paraId="32DA69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B13BCA" w:rsidP="00A00021" w:rsidRDefault="00B13BCA" w14:paraId="0018F6A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:rsidTr="00A00021" w14:paraId="23895AD4" w14:textId="77777777">
        <w:trPr>
          <w:trHeight w:val="407"/>
        </w:trPr>
        <w:tc>
          <w:tcPr>
            <w:tcW w:w="1038" w:type="dxa"/>
          </w:tcPr>
          <w:p w:rsidRPr="00B13BCA" w:rsidR="00B13BCA" w:rsidP="00A00021" w:rsidRDefault="00B13BCA" w14:paraId="3DE215C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:rsidRPr="00B13BCA" w:rsidR="00B13BCA" w:rsidP="00A00021" w:rsidRDefault="00B13BCA" w14:paraId="256AE4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:rsidRPr="00B13BCA" w:rsidR="00B13BCA" w:rsidP="00A00021" w:rsidRDefault="00B13BCA" w14:paraId="10CC5DCA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B13BCA" w:rsidP="00A00021" w:rsidRDefault="00AD6626" w14:paraId="0B36C1B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B13BCA" w:rsidP="00A00021" w:rsidRDefault="00B13BCA" w14:paraId="4EB226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:rsidTr="00A00021" w14:paraId="07CE8431" w14:textId="77777777">
        <w:trPr>
          <w:trHeight w:val="697"/>
        </w:trPr>
        <w:tc>
          <w:tcPr>
            <w:tcW w:w="1038" w:type="dxa"/>
          </w:tcPr>
          <w:p w:rsidRPr="00B13BCA" w:rsidR="00B13BCA" w:rsidP="00A00021" w:rsidRDefault="00B13BCA" w14:paraId="676E44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:rsidRPr="00B13BCA" w:rsidR="00B13BCA" w:rsidP="00A00021" w:rsidRDefault="00B13BCA" w14:paraId="0C46689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:rsidRPr="00B13BCA" w:rsidR="00B13BCA" w:rsidP="00A00021" w:rsidRDefault="00B13BCA" w14:paraId="042677DE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B13BCA" w:rsidP="00A00021" w:rsidRDefault="00AD6626" w14:paraId="52D1366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B13BCA" w:rsidP="00A00021" w:rsidRDefault="00B13BCA" w14:paraId="3F219E9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A5499C" w:rsidTr="00A00021" w14:paraId="5F0131C4" w14:textId="77777777">
        <w:trPr>
          <w:trHeight w:val="697"/>
        </w:trPr>
        <w:tc>
          <w:tcPr>
            <w:tcW w:w="1038" w:type="dxa"/>
          </w:tcPr>
          <w:p w:rsidRPr="00B13BCA" w:rsidR="00A5499C" w:rsidP="00A00021" w:rsidRDefault="00A5499C" w14:paraId="18B2042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:rsidRPr="00B13BCA" w:rsidR="00A5499C" w:rsidP="00A00021" w:rsidRDefault="00175B9B" w14:paraId="0055F01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t>Avtale om løpende tjenestekjøp</w:t>
            </w:r>
          </w:p>
        </w:tc>
        <w:tc>
          <w:tcPr>
            <w:tcW w:w="1002" w:type="dxa"/>
          </w:tcPr>
          <w:p w:rsidRPr="00B13BCA" w:rsidR="00A5499C" w:rsidP="00A00021" w:rsidRDefault="00175B9B" w14:paraId="7BE74982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:rsidRPr="00B13BCA" w:rsidR="00A5499C" w:rsidP="00A00021" w:rsidRDefault="00AD6626" w14:paraId="72FC0D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:rsidRPr="00B13BCA" w:rsidR="00A5499C" w:rsidP="00A00021" w:rsidRDefault="00175B9B" w14:paraId="4A92061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4459C6" w:rsidP="002E12F6" w:rsidRDefault="004459C6" w14:paraId="4BDF24FD" w14:textId="77777777">
      <w:pPr>
        <w:rPr>
          <w:rFonts w:ascii="Arial" w:hAnsi="Arial" w:cs="Arial"/>
          <w:b/>
        </w:rPr>
      </w:pPr>
    </w:p>
    <w:p w:rsidRPr="00627A68" w:rsidR="002E12F6" w:rsidP="00F54B88" w:rsidRDefault="002E12F6" w14:paraId="4A9AD042" w14:textId="77777777">
      <w:pPr>
        <w:pStyle w:val="Overskrift2"/>
      </w:pPr>
      <w:r w:rsidRPr="00627A68">
        <w:t>Avtalens punkt 2.2 Avtalevilkår for de enkelte tildelte kontrakter</w:t>
      </w:r>
    </w:p>
    <w:p w:rsidR="00A1044A" w:rsidP="00A1044A" w:rsidRDefault="00A1044A" w14:paraId="5F6F558E" w14:textId="77777777">
      <w:pPr>
        <w:rPr>
          <w:rFonts w:ascii="Arial" w:hAnsi="Arial" w:cs="Arial"/>
          <w:b/>
        </w:rPr>
      </w:pPr>
    </w:p>
    <w:p w:rsidR="000D2D03" w:rsidP="00A1044A" w:rsidRDefault="000D2D03" w14:paraId="4D321E13" w14:textId="77777777">
      <w:pPr>
        <w:rPr>
          <w:rFonts w:ascii="Arial" w:hAnsi="Arial" w:cs="Arial"/>
          <w:b/>
        </w:rPr>
      </w:pPr>
    </w:p>
    <w:p w:rsidR="000D2D03" w:rsidP="00B34C85" w:rsidRDefault="000D2D03" w14:paraId="16B8918D" w14:textId="77777777">
      <w:pPr>
        <w:rPr>
          <w:rFonts w:ascii="Arial" w:hAnsi="Arial" w:cs="Arial"/>
          <w:b/>
        </w:rPr>
      </w:pPr>
    </w:p>
    <w:p w:rsidRPr="00596ACB" w:rsidR="00B34C85" w:rsidP="00B34C85" w:rsidRDefault="00B34C85" w14:paraId="41B48F1C" w14:textId="77777777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:rsidRPr="00F11849" w:rsidR="00B34C85" w:rsidP="00F54B88" w:rsidRDefault="00F11849" w14:paraId="46E30A8D" w14:textId="77777777">
      <w:pPr>
        <w:pStyle w:val="Overskrift1"/>
      </w:pPr>
      <w:bookmarkStart w:name="_Toc423601668" w:id="3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:rsidR="00F11849" w:rsidP="00B34C85" w:rsidRDefault="00F11849" w14:paraId="0F1893D9" w14:textId="77777777">
      <w:pPr>
        <w:rPr>
          <w:rFonts w:ascii="Arial" w:hAnsi="Arial" w:cs="Arial"/>
        </w:rPr>
      </w:pPr>
    </w:p>
    <w:p w:rsidR="009F72ED" w:rsidP="009F72ED" w:rsidRDefault="009F72ED" w14:paraId="3CECB064" w14:textId="7777777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:rsidR="009F72ED" w:rsidP="00F54B88" w:rsidRDefault="009F72ED" w14:paraId="5F37CDE2" w14:textId="77777777">
      <w:pPr>
        <w:pStyle w:val="Overskrift2"/>
      </w:pPr>
    </w:p>
    <w:p w:rsidRPr="00654600" w:rsidR="00502CF0" w:rsidP="00F54B88" w:rsidRDefault="00502CF0" w14:paraId="7AE243F8" w14:textId="77777777">
      <w:pPr>
        <w:pStyle w:val="Overskrift2"/>
      </w:pPr>
      <w:r w:rsidRPr="00654600">
        <w:t>Avtalens punkt 1.3 Varighet og oppsigelse – opsjon på forlengelse</w:t>
      </w:r>
    </w:p>
    <w:p w:rsidRPr="00166FF2" w:rsidR="00175B9B" w:rsidP="00F11849" w:rsidRDefault="00D85875" w14:paraId="06FE6219" w14:textId="6F81334F">
      <w:pPr>
        <w:rPr>
          <w:rFonts w:ascii="Arial" w:hAnsi="Arial" w:cs="Arial"/>
        </w:rPr>
      </w:pPr>
      <w:r w:rsidRPr="00BB5EFD">
        <w:rPr>
          <w:rFonts w:ascii="Arial" w:hAnsi="Arial" w:cs="Arial"/>
        </w:rPr>
        <w:t xml:space="preserve">Rammeavtalens varighet er på </w:t>
      </w:r>
      <w:r w:rsidRPr="00BB5EFD" w:rsidR="00DE6EF8">
        <w:rPr>
          <w:rFonts w:ascii="Arial" w:hAnsi="Arial" w:cs="Arial"/>
        </w:rPr>
        <w:t>3 + 1 år</w:t>
      </w:r>
      <w:r w:rsidRPr="00BB5EFD" w:rsidR="00175B9B">
        <w:rPr>
          <w:rFonts w:ascii="Arial" w:hAnsi="Arial" w:cs="Arial"/>
        </w:rPr>
        <w:t>.</w:t>
      </w:r>
    </w:p>
    <w:p w:rsidR="006B1185" w:rsidP="00F11849" w:rsidRDefault="006B1185" w14:paraId="68061ACB" w14:textId="77777777">
      <w:pPr>
        <w:rPr>
          <w:rFonts w:ascii="Arial" w:hAnsi="Arial" w:cs="Arial"/>
          <w:i/>
          <w:sz w:val="20"/>
          <w:szCs w:val="20"/>
        </w:rPr>
      </w:pPr>
    </w:p>
    <w:p w:rsidRPr="00654600" w:rsidR="006B1185" w:rsidP="00F54B88" w:rsidRDefault="006B1185" w14:paraId="4D3EC30C" w14:textId="77777777">
      <w:pPr>
        <w:pStyle w:val="Overskrift2"/>
      </w:pPr>
      <w:r w:rsidRPr="00654600">
        <w:t xml:space="preserve">Avtalens punkt 1.4 Partenes representanter </w:t>
      </w:r>
    </w:p>
    <w:p w:rsidR="00EC3EAC" w:rsidP="00F11849" w:rsidRDefault="00EC3EAC" w14:paraId="43E0EA3D" w14:textId="77777777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39356F" w:rsidTr="00BB5EFD" w14:paraId="28859145" w14:textId="77777777">
        <w:tc>
          <w:tcPr>
            <w:tcW w:w="3070" w:type="dxa"/>
            <w:shd w:val="clear" w:color="auto" w:fill="E7E6E6" w:themeFill="background2"/>
          </w:tcPr>
          <w:p w:rsidRPr="00BB5EFD" w:rsidR="0039356F" w:rsidP="00F11849" w:rsidRDefault="0039356F" w14:paraId="181F95C8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E7E6E6" w:themeFill="background2"/>
          </w:tcPr>
          <w:p w:rsidRPr="00BB5EFD" w:rsidR="0039356F" w:rsidP="00F11849" w:rsidRDefault="0039356F" w14:paraId="0EC1E137" w14:textId="025BF48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B5EFD">
              <w:rPr>
                <w:rFonts w:ascii="Arial" w:hAnsi="Arial" w:cs="Arial"/>
                <w:i/>
                <w:sz w:val="20"/>
                <w:szCs w:val="20"/>
              </w:rPr>
              <w:t>Kunden</w:t>
            </w:r>
          </w:p>
        </w:tc>
        <w:tc>
          <w:tcPr>
            <w:tcW w:w="3071" w:type="dxa"/>
            <w:shd w:val="clear" w:color="auto" w:fill="E7E6E6" w:themeFill="background2"/>
          </w:tcPr>
          <w:p w:rsidRPr="00BB5EFD" w:rsidR="0039356F" w:rsidP="00F11849" w:rsidRDefault="0039356F" w14:paraId="3EE9C05D" w14:textId="5016560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B5EFD">
              <w:rPr>
                <w:rFonts w:ascii="Arial" w:hAnsi="Arial" w:cs="Arial"/>
                <w:i/>
                <w:sz w:val="20"/>
                <w:szCs w:val="20"/>
              </w:rPr>
              <w:t>Leverandøren</w:t>
            </w:r>
          </w:p>
        </w:tc>
      </w:tr>
      <w:tr w:rsidR="0039356F" w:rsidTr="0039356F" w14:paraId="17CEDA1D" w14:textId="77777777">
        <w:tc>
          <w:tcPr>
            <w:tcW w:w="3070" w:type="dxa"/>
          </w:tcPr>
          <w:p w:rsidR="0039356F" w:rsidP="00F11849" w:rsidRDefault="0039356F" w14:paraId="2722C39C" w14:textId="6FC6EFD7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Navn</w:t>
            </w:r>
          </w:p>
        </w:tc>
        <w:tc>
          <w:tcPr>
            <w:tcW w:w="3070" w:type="dxa"/>
          </w:tcPr>
          <w:p w:rsidRPr="00C879D3" w:rsidR="0039356F" w:rsidP="00F11849" w:rsidRDefault="00C879D3" w14:paraId="7BB6EC58" w14:textId="30B2C0AC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C879D3">
              <w:rPr>
                <w:rFonts w:ascii="Arial" w:hAnsi="Arial" w:cs="Arial"/>
                <w:iCs/>
                <w:sz w:val="20"/>
                <w:szCs w:val="20"/>
              </w:rPr>
              <w:t>Vidar Ibenholt</w:t>
            </w:r>
          </w:p>
        </w:tc>
        <w:tc>
          <w:tcPr>
            <w:tcW w:w="3071" w:type="dxa"/>
          </w:tcPr>
          <w:p w:rsidR="0039356F" w:rsidP="00F11849" w:rsidRDefault="0039356F" w14:paraId="3395E069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356F" w:rsidTr="0039356F" w14:paraId="110D700A" w14:textId="77777777">
        <w:tc>
          <w:tcPr>
            <w:tcW w:w="3070" w:type="dxa"/>
          </w:tcPr>
          <w:p w:rsidR="0039356F" w:rsidP="00F11849" w:rsidRDefault="0039356F" w14:paraId="75924653" w14:textId="4B2FE8D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Tittel</w:t>
            </w:r>
          </w:p>
        </w:tc>
        <w:tc>
          <w:tcPr>
            <w:tcW w:w="3070" w:type="dxa"/>
          </w:tcPr>
          <w:p w:rsidRPr="00C879D3" w:rsidR="0039356F" w:rsidP="00F11849" w:rsidRDefault="00C879D3" w14:paraId="07A0DC69" w14:textId="71092AD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C879D3">
              <w:rPr>
                <w:rFonts w:ascii="Arial" w:hAnsi="Arial" w:cs="Arial"/>
                <w:iCs/>
                <w:sz w:val="20"/>
                <w:szCs w:val="20"/>
              </w:rPr>
              <w:t>Seksjonssjef</w:t>
            </w:r>
          </w:p>
        </w:tc>
        <w:tc>
          <w:tcPr>
            <w:tcW w:w="3071" w:type="dxa"/>
          </w:tcPr>
          <w:p w:rsidR="0039356F" w:rsidP="00F11849" w:rsidRDefault="0039356F" w14:paraId="41345E2B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356F" w:rsidTr="0039356F" w14:paraId="70C46E18" w14:textId="77777777">
        <w:tc>
          <w:tcPr>
            <w:tcW w:w="3070" w:type="dxa"/>
          </w:tcPr>
          <w:p w:rsidR="0039356F" w:rsidP="00F11849" w:rsidRDefault="0039356F" w14:paraId="4B8FEFFF" w14:textId="4EE417C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E-post</w:t>
            </w:r>
          </w:p>
        </w:tc>
        <w:tc>
          <w:tcPr>
            <w:tcW w:w="3070" w:type="dxa"/>
          </w:tcPr>
          <w:p w:rsidRPr="00582B54" w:rsidR="0039356F" w:rsidP="00F11849" w:rsidRDefault="00582B54" w14:paraId="6BF6E499" w14:textId="4048EB61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582B54">
              <w:rPr>
                <w:rFonts w:ascii="Arial" w:hAnsi="Arial" w:cs="Arial"/>
                <w:iCs/>
                <w:sz w:val="20"/>
                <w:szCs w:val="20"/>
              </w:rPr>
              <w:t>Vidar.Ibenholt@ssb.no</w:t>
            </w:r>
          </w:p>
        </w:tc>
        <w:tc>
          <w:tcPr>
            <w:tcW w:w="3071" w:type="dxa"/>
          </w:tcPr>
          <w:p w:rsidR="0039356F" w:rsidP="00F11849" w:rsidRDefault="0039356F" w14:paraId="79ACAF0D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356F" w:rsidTr="0039356F" w14:paraId="648F32F0" w14:textId="77777777">
        <w:tc>
          <w:tcPr>
            <w:tcW w:w="3070" w:type="dxa"/>
          </w:tcPr>
          <w:p w:rsidR="0039356F" w:rsidP="00F11849" w:rsidRDefault="0039356F" w14:paraId="3AC08FF8" w14:textId="6040B0E3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Tlf</w:t>
            </w:r>
            <w:proofErr w:type="spellEnd"/>
          </w:p>
        </w:tc>
        <w:tc>
          <w:tcPr>
            <w:tcW w:w="3070" w:type="dxa"/>
          </w:tcPr>
          <w:p w:rsidRPr="00582B54" w:rsidR="0039356F" w:rsidP="00F11849" w:rsidRDefault="00582B54" w14:paraId="086003AD" w14:textId="5D8BF2A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582B54">
              <w:rPr>
                <w:rFonts w:ascii="Arial" w:hAnsi="Arial" w:cs="Arial"/>
                <w:iCs/>
                <w:sz w:val="20"/>
                <w:szCs w:val="20"/>
              </w:rPr>
              <w:t>97687744</w:t>
            </w:r>
          </w:p>
        </w:tc>
        <w:tc>
          <w:tcPr>
            <w:tcW w:w="3071" w:type="dxa"/>
          </w:tcPr>
          <w:p w:rsidR="0039356F" w:rsidP="00F11849" w:rsidRDefault="0039356F" w14:paraId="6679AA82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6B1185" w:rsidP="00F11849" w:rsidRDefault="006B1185" w14:paraId="189BB8EC" w14:textId="77777777">
      <w:pPr>
        <w:rPr>
          <w:rFonts w:ascii="Arial" w:hAnsi="Arial" w:cs="Arial"/>
          <w:i/>
          <w:sz w:val="20"/>
          <w:szCs w:val="20"/>
        </w:rPr>
      </w:pPr>
    </w:p>
    <w:p w:rsidRPr="00654600" w:rsidR="00E35C98" w:rsidP="00F54B88" w:rsidRDefault="00E35C98" w14:paraId="2911F0B4" w14:textId="77777777">
      <w:pPr>
        <w:pStyle w:val="Overskrift2"/>
      </w:pPr>
      <w:r w:rsidRPr="00654600">
        <w:t>Avtalens punkt 3.1 Plikt til å svare på henvendelser</w:t>
      </w:r>
    </w:p>
    <w:p w:rsidRPr="00166FF2" w:rsidR="00E35C98" w:rsidP="00F11849" w:rsidRDefault="00E35C98" w14:paraId="304C015C" w14:textId="77777777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det er avtalt konkrete frister vedrørende </w:t>
      </w:r>
      <w:r w:rsidRPr="00166FF2" w:rsidR="00F54B88">
        <w:rPr>
          <w:rFonts w:ascii="Arial" w:hAnsi="Arial" w:cs="Arial"/>
        </w:rPr>
        <w:t xml:space="preserve">Leverandørens </w:t>
      </w:r>
      <w:r w:rsidRPr="00166FF2">
        <w:rPr>
          <w:rFonts w:ascii="Arial" w:hAnsi="Arial" w:cs="Arial"/>
        </w:rPr>
        <w:t xml:space="preserve">plikt til å besvare </w:t>
      </w:r>
      <w:r w:rsidRPr="00166FF2" w:rsidR="00F54B88">
        <w:rPr>
          <w:rFonts w:ascii="Arial" w:hAnsi="Arial" w:cs="Arial"/>
        </w:rPr>
        <w:t xml:space="preserve">Kundens </w:t>
      </w:r>
      <w:r w:rsidRPr="00166FF2">
        <w:rPr>
          <w:rFonts w:ascii="Arial" w:hAnsi="Arial" w:cs="Arial"/>
        </w:rPr>
        <w:t xml:space="preserve">henvendelser, </w:t>
      </w:r>
      <w:r w:rsidR="00DE0AB2">
        <w:rPr>
          <w:rFonts w:ascii="Arial" w:hAnsi="Arial" w:cs="Arial"/>
        </w:rPr>
        <w:t>skal dette fremkomme</w:t>
      </w:r>
      <w:r w:rsidRPr="00166FF2">
        <w:rPr>
          <w:rFonts w:ascii="Arial" w:hAnsi="Arial" w:cs="Arial"/>
        </w:rPr>
        <w:t xml:space="preserve"> her.</w:t>
      </w:r>
    </w:p>
    <w:p w:rsidR="00E35C98" w:rsidP="00F11849" w:rsidRDefault="00E35C98" w14:paraId="6EDCE356" w14:textId="77777777">
      <w:pPr>
        <w:rPr>
          <w:rFonts w:ascii="Arial" w:hAnsi="Arial" w:cs="Arial"/>
          <w:i/>
          <w:sz w:val="20"/>
          <w:szCs w:val="20"/>
        </w:rPr>
      </w:pPr>
    </w:p>
    <w:p w:rsidR="00E35C98" w:rsidP="00F11849" w:rsidRDefault="00E35C98" w14:paraId="2B0A4DEF" w14:textId="77777777">
      <w:pPr>
        <w:rPr>
          <w:rFonts w:ascii="Arial" w:hAnsi="Arial" w:cs="Arial"/>
          <w:i/>
          <w:sz w:val="20"/>
          <w:szCs w:val="20"/>
        </w:rPr>
      </w:pPr>
    </w:p>
    <w:p w:rsidRPr="00A43F0F" w:rsidR="00F11849" w:rsidP="00B34C85" w:rsidRDefault="00F826ED" w14:paraId="455C8EAF" w14:textId="77777777">
      <w:pPr>
        <w:rPr>
          <w:rFonts w:ascii="Cambria" w:hAnsi="Cambria"/>
          <w:b/>
          <w:bCs/>
          <w:sz w:val="26"/>
          <w:szCs w:val="26"/>
        </w:rPr>
      </w:pPr>
      <w:r w:rsidRPr="00A43F0F">
        <w:rPr>
          <w:rFonts w:ascii="Cambria" w:hAnsi="Cambria"/>
          <w:b/>
          <w:bCs/>
          <w:sz w:val="26"/>
          <w:szCs w:val="26"/>
        </w:rPr>
        <w:t xml:space="preserve">Avtalens punkt 5.1 Samarbeid </w:t>
      </w:r>
    </w:p>
    <w:p w:rsidR="00F826ED" w:rsidP="00B34C85" w:rsidRDefault="0014305D" w14:paraId="0ADAA6A5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det er avtalt øvrige bestemmelser om partenes samarbeid, skal dette </w:t>
      </w:r>
      <w:r w:rsidR="00A43F0F">
        <w:rPr>
          <w:rFonts w:ascii="Arial" w:hAnsi="Arial" w:cs="Arial"/>
        </w:rPr>
        <w:t xml:space="preserve">fremkomme her. </w:t>
      </w:r>
      <w:r w:rsidR="00175B9B">
        <w:rPr>
          <w:rFonts w:ascii="Arial" w:hAnsi="Arial" w:cs="Arial"/>
        </w:rPr>
        <w:t>Dette kan for eksempel være statusmøter, rapporteringskrav på rammeavtalen o.l.</w:t>
      </w:r>
    </w:p>
    <w:p w:rsidR="00B34C85" w:rsidP="00B34C85" w:rsidRDefault="00B34C85" w14:paraId="0137BDF8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="00B34C85" w:rsidP="00B34C85" w:rsidRDefault="00B34C85" w14:paraId="527F8525" w14:textId="77777777">
      <w:pPr>
        <w:rPr>
          <w:rFonts w:ascii="Arial" w:hAnsi="Arial" w:cs="Arial"/>
        </w:rPr>
      </w:pPr>
    </w:p>
    <w:p w:rsidR="00B34C85" w:rsidP="00B34C85" w:rsidRDefault="00B34C85" w14:paraId="0123C32C" w14:textId="77777777">
      <w:pPr>
        <w:rPr>
          <w:rFonts w:ascii="Arial" w:hAnsi="Arial" w:cs="Arial"/>
        </w:rPr>
      </w:pPr>
    </w:p>
    <w:p w:rsidRPr="006725E1" w:rsidR="00B34C85" w:rsidP="00B34C85" w:rsidRDefault="00B34C85" w14:paraId="54032F0C" w14:textId="77777777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:rsidRPr="00007A98" w:rsidR="00007A98" w:rsidP="00166FF2" w:rsidRDefault="00007A98" w14:paraId="1930C4D1" w14:textId="77777777">
      <w:pPr>
        <w:pStyle w:val="Overskrift1"/>
      </w:pPr>
      <w:bookmarkStart w:name="_Toc423601669" w:id="4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:rsidR="00007A98" w:rsidP="00007A98" w:rsidRDefault="00007A98" w14:paraId="7EFB429D" w14:textId="77777777">
      <w:pPr>
        <w:rPr>
          <w:rFonts w:cs="Arial"/>
          <w:i/>
          <w:sz w:val="20"/>
          <w:szCs w:val="20"/>
        </w:rPr>
      </w:pPr>
    </w:p>
    <w:p w:rsidRPr="00C02A46" w:rsidR="00C02A46" w:rsidP="00166FF2" w:rsidRDefault="00C02A46" w14:paraId="08378630" w14:textId="77777777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:rsidRPr="00166FF2" w:rsidR="00007A98" w:rsidP="00007A98" w:rsidRDefault="008130B8" w14:paraId="55238A5F" w14:textId="77777777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>for Leverandørens ytelser skal fremkomme</w:t>
      </w:r>
      <w:r w:rsidRPr="00166FF2">
        <w:rPr>
          <w:rFonts w:ascii="Arial" w:hAnsi="Arial" w:cs="Arial"/>
        </w:rPr>
        <w:t xml:space="preserve"> her eller i den enkelte tildelingskontrakt med bilag</w:t>
      </w:r>
      <w:r w:rsidRPr="00166FF2" w:rsidR="00667658">
        <w:rPr>
          <w:rFonts w:ascii="Arial" w:hAnsi="Arial" w:cs="Arial"/>
        </w:rPr>
        <w:t xml:space="preserve"> (ref. bilag 3)</w:t>
      </w:r>
      <w:r w:rsidRPr="00166FF2">
        <w:rPr>
          <w:rFonts w:ascii="Arial" w:hAnsi="Arial" w:cs="Arial"/>
        </w:rPr>
        <w:t>.</w:t>
      </w:r>
    </w:p>
    <w:p w:rsidR="003C2CB7" w:rsidP="003C2CB7" w:rsidRDefault="003C2CB7" w14:paraId="4F803B6C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="008165EC" w:rsidP="003C2CB7" w:rsidRDefault="008165EC" w14:paraId="05748112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:rsidR="005B2099" w:rsidP="003C2CB7" w:rsidRDefault="005B2099" w14:paraId="6188330E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Pr="00BF4B39" w:rsidR="00BF4B39" w:rsidP="00BF4B39" w:rsidRDefault="00BF4B39" w14:paraId="5FFEEF7D" w14:textId="5FC7B20B">
      <w:pPr>
        <w:rPr>
          <w:rFonts w:cs="Arial"/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3110"/>
      </w:tblGrid>
      <w:tr w:rsidRPr="00BF4B39" w:rsidR="00332049" w:rsidTr="00332049" w14:paraId="18C1081E" w14:textId="77777777">
        <w:trPr>
          <w:trHeight w:val="283"/>
        </w:trPr>
        <w:tc>
          <w:tcPr>
            <w:tcW w:w="4361" w:type="dxa"/>
            <w:shd w:val="clear" w:color="auto" w:fill="D9D9D9"/>
          </w:tcPr>
          <w:p w:rsidRPr="00BF4B39" w:rsidR="00332049" w:rsidP="00E242B7" w:rsidRDefault="00332049" w14:paraId="52366F5E" w14:textId="27C7983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Tjenester </w:t>
            </w:r>
          </w:p>
        </w:tc>
        <w:tc>
          <w:tcPr>
            <w:tcW w:w="3110" w:type="dxa"/>
            <w:shd w:val="clear" w:color="auto" w:fill="D9D9D9"/>
          </w:tcPr>
          <w:p w:rsidRPr="00BF4B39" w:rsidR="00332049" w:rsidP="001A48B3" w:rsidRDefault="00332049" w14:paraId="0164F2BE" w14:textId="77777777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>Pris eks. mva.</w:t>
            </w:r>
          </w:p>
        </w:tc>
      </w:tr>
      <w:tr w:rsidRPr="00322FDC" w:rsidR="00332049" w:rsidTr="00332049" w14:paraId="3C9D9481" w14:textId="77777777">
        <w:trPr>
          <w:trHeight w:val="294"/>
        </w:trPr>
        <w:tc>
          <w:tcPr>
            <w:tcW w:w="4361" w:type="dxa"/>
            <w:shd w:val="clear" w:color="auto" w:fill="auto"/>
          </w:tcPr>
          <w:p w:rsidRPr="00BF4B39" w:rsidR="00332049" w:rsidP="001A48B3" w:rsidRDefault="00332049" w14:paraId="40611701" w14:textId="77777777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  <w:shd w:val="clear" w:color="auto" w:fill="auto"/>
          </w:tcPr>
          <w:p w:rsidRPr="00BF4B39" w:rsidR="00332049" w:rsidP="001A48B3" w:rsidRDefault="00332049" w14:paraId="3F83C15B" w14:textId="77777777">
            <w:pPr>
              <w:rPr>
                <w:rFonts w:ascii="Arial" w:hAnsi="Arial" w:cs="Arial"/>
              </w:rPr>
            </w:pPr>
          </w:p>
        </w:tc>
      </w:tr>
      <w:tr w:rsidRPr="00322FDC" w:rsidR="00332049" w:rsidTr="00AD7188" w14:paraId="686DEAE7" w14:textId="77777777">
        <w:trPr>
          <w:trHeight w:val="283"/>
        </w:trPr>
        <w:tc>
          <w:tcPr>
            <w:tcW w:w="4361" w:type="dxa"/>
            <w:shd w:val="clear" w:color="auto" w:fill="D0CECE" w:themeFill="background2" w:themeFillShade="E6"/>
          </w:tcPr>
          <w:p w:rsidRPr="00BF4B39" w:rsidR="00332049" w:rsidP="001A48B3" w:rsidRDefault="00AD7188" w14:paraId="0456E78B" w14:textId="1AA295F5">
            <w:pPr>
              <w:rPr>
                <w:rFonts w:ascii="Arial" w:hAnsi="Arial" w:cs="Arial"/>
              </w:rPr>
            </w:pPr>
            <w:r w:rsidRPr="00AD7188">
              <w:rPr>
                <w:rFonts w:ascii="Arial" w:hAnsi="Arial" w:cs="Arial"/>
                <w:b/>
              </w:rPr>
              <w:t>Lisenser</w:t>
            </w:r>
          </w:p>
        </w:tc>
        <w:tc>
          <w:tcPr>
            <w:tcW w:w="3110" w:type="dxa"/>
            <w:shd w:val="clear" w:color="auto" w:fill="D0CECE" w:themeFill="background2" w:themeFillShade="E6"/>
          </w:tcPr>
          <w:p w:rsidRPr="00BF4B39" w:rsidR="00332049" w:rsidP="001A48B3" w:rsidRDefault="000977C0" w14:paraId="58985E7E" w14:textId="4C977E2B">
            <w:pPr>
              <w:rPr>
                <w:rFonts w:ascii="Arial" w:hAnsi="Arial" w:cs="Arial"/>
              </w:rPr>
            </w:pPr>
            <w:r w:rsidRPr="000977C0">
              <w:rPr>
                <w:rFonts w:ascii="Arial" w:hAnsi="Arial" w:cs="Arial"/>
                <w:b/>
              </w:rPr>
              <w:t>Påslagsprosent</w:t>
            </w:r>
          </w:p>
        </w:tc>
      </w:tr>
      <w:tr w:rsidRPr="00322FDC" w:rsidR="00332049" w:rsidTr="00332049" w14:paraId="07D7FCA2" w14:textId="77777777">
        <w:trPr>
          <w:trHeight w:val="283"/>
        </w:trPr>
        <w:tc>
          <w:tcPr>
            <w:tcW w:w="4361" w:type="dxa"/>
            <w:shd w:val="clear" w:color="auto" w:fill="auto"/>
          </w:tcPr>
          <w:p w:rsidRPr="00BF4B39" w:rsidR="00332049" w:rsidP="001A48B3" w:rsidRDefault="00332049" w14:paraId="5BD985AB" w14:textId="77777777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  <w:shd w:val="clear" w:color="auto" w:fill="auto"/>
          </w:tcPr>
          <w:p w:rsidRPr="00BF4B39" w:rsidR="00332049" w:rsidP="001A48B3" w:rsidRDefault="00332049" w14:paraId="21F324D0" w14:textId="77777777">
            <w:pPr>
              <w:rPr>
                <w:rFonts w:ascii="Arial" w:hAnsi="Arial" w:cs="Arial"/>
              </w:rPr>
            </w:pPr>
          </w:p>
        </w:tc>
      </w:tr>
    </w:tbl>
    <w:p w:rsidR="00BF4B39" w:rsidP="00BF4B39" w:rsidRDefault="00BF4B39" w14:paraId="040387C1" w14:textId="77777777">
      <w:pPr>
        <w:rPr>
          <w:rFonts w:cs="Arial"/>
        </w:rPr>
      </w:pPr>
    </w:p>
    <w:p w:rsidR="00BF4B39" w:rsidP="00BF4B39" w:rsidRDefault="00BF4B39" w14:paraId="2697BFEA" w14:textId="77777777">
      <w:pPr>
        <w:rPr>
          <w:rFonts w:cs="Arial"/>
        </w:rPr>
      </w:pPr>
    </w:p>
    <w:p w:rsidRPr="00996193" w:rsidR="00E242B7" w:rsidP="003C2CB7" w:rsidRDefault="00E242B7" w14:paraId="11420FAE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Pr="00C02A46" w:rsidR="003C2CB7" w:rsidP="00166FF2" w:rsidRDefault="00C02A46" w14:paraId="2E6040E2" w14:textId="77777777">
      <w:pPr>
        <w:pStyle w:val="Overskrift2"/>
      </w:pPr>
      <w:r w:rsidRPr="00C02A46">
        <w:t>Avtalens punkt 6.2 Prisendringer</w:t>
      </w:r>
    </w:p>
    <w:p w:rsidRPr="00166FF2" w:rsidR="00C02A46" w:rsidP="003C2CB7" w:rsidRDefault="00AD4360" w14:paraId="3DA5DA32" w14:textId="77777777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Indeksregulering: </w:t>
      </w:r>
      <w:r w:rsidRPr="00166FF2" w:rsidR="00C02A46">
        <w:rPr>
          <w:rFonts w:ascii="Arial" w:hAnsi="Arial" w:cs="Arial"/>
        </w:rPr>
        <w:t xml:space="preserve">Dersom det </w:t>
      </w:r>
      <w:r w:rsidR="007B23E1">
        <w:rPr>
          <w:rFonts w:ascii="Arial" w:hAnsi="Arial" w:cs="Arial"/>
        </w:rPr>
        <w:t>er avtalt</w:t>
      </w:r>
      <w:r w:rsidRPr="00166FF2" w:rsidR="00C02A46">
        <w:rPr>
          <w:rFonts w:ascii="Arial" w:hAnsi="Arial" w:cs="Arial"/>
        </w:rPr>
        <w:t xml:space="preserve"> annen prisreguleringsindeks enn </w:t>
      </w:r>
      <w:r w:rsidRPr="00166FF2" w:rsidR="00667658">
        <w:rPr>
          <w:rFonts w:ascii="Arial" w:hAnsi="Arial" w:cs="Arial"/>
        </w:rPr>
        <w:t>Statistisk sentralbyrås konsumprisindeks (hovedindeksen)</w:t>
      </w:r>
      <w:r w:rsidRPr="00166FF2" w:rsidR="00A77DB9">
        <w:rPr>
          <w:rFonts w:ascii="Arial" w:hAnsi="Arial" w:cs="Arial"/>
        </w:rPr>
        <w:t xml:space="preserve">, skal dette </w:t>
      </w:r>
      <w:r w:rsidR="00DE0AB2">
        <w:rPr>
          <w:rFonts w:ascii="Arial" w:hAnsi="Arial" w:cs="Arial"/>
        </w:rPr>
        <w:t>fremkomme</w:t>
      </w:r>
      <w:r w:rsidRPr="00166FF2" w:rsidR="00A77DB9">
        <w:rPr>
          <w:rFonts w:ascii="Arial" w:hAnsi="Arial" w:cs="Arial"/>
        </w:rPr>
        <w:t xml:space="preserve"> her.</w:t>
      </w:r>
    </w:p>
    <w:p w:rsidRPr="00166FF2" w:rsidR="003C2CB7" w:rsidP="003C2CB7" w:rsidRDefault="003C2CB7" w14:paraId="1EB07D91" w14:textId="77777777">
      <w:pPr>
        <w:rPr>
          <w:rFonts w:ascii="Arial" w:hAnsi="Arial" w:cs="Arial"/>
        </w:rPr>
      </w:pPr>
    </w:p>
    <w:p w:rsidRPr="00166FF2" w:rsidR="00A77DB9" w:rsidP="003C2CB7" w:rsidRDefault="002D0CA2" w14:paraId="73CDEF80" w14:textId="77777777">
      <w:pPr>
        <w:rPr>
          <w:rFonts w:ascii="Arial" w:hAnsi="Arial" w:cs="Arial"/>
        </w:rPr>
      </w:pPr>
      <w:r w:rsidRPr="00166FF2">
        <w:rPr>
          <w:rFonts w:ascii="Arial" w:hAnsi="Arial" w:cs="Arial"/>
        </w:rPr>
        <w:t>Øvrige prisendringsbetingelser</w:t>
      </w:r>
      <w:r w:rsidRPr="00166FF2" w:rsidR="00AD4360">
        <w:rPr>
          <w:rFonts w:ascii="Arial" w:hAnsi="Arial" w:cs="Arial"/>
        </w:rPr>
        <w:t xml:space="preserve">: </w:t>
      </w:r>
      <w:r w:rsidRPr="00166FF2" w:rsidR="00A77DB9">
        <w:rPr>
          <w:rFonts w:ascii="Arial" w:hAnsi="Arial" w:cs="Arial"/>
        </w:rPr>
        <w:t xml:space="preserve">Dersom prisene for øvrig kan endres i avtaleperioden, skal dette </w:t>
      </w:r>
      <w:r w:rsidR="00DE0AB2">
        <w:rPr>
          <w:rFonts w:ascii="Arial" w:hAnsi="Arial" w:cs="Arial"/>
        </w:rPr>
        <w:t>fremkomme</w:t>
      </w:r>
      <w:r w:rsidRPr="00166FF2" w:rsidR="00A77DB9">
        <w:rPr>
          <w:rFonts w:ascii="Arial" w:hAnsi="Arial" w:cs="Arial"/>
        </w:rPr>
        <w:t xml:space="preserve"> her.</w:t>
      </w:r>
    </w:p>
    <w:p w:rsidR="00A77DB9" w:rsidP="003C2CB7" w:rsidRDefault="00A77DB9" w14:paraId="3E69FACF" w14:textId="77777777">
      <w:pPr>
        <w:rPr>
          <w:rFonts w:ascii="Arial" w:hAnsi="Arial" w:cs="Arial"/>
        </w:rPr>
      </w:pPr>
    </w:p>
    <w:p w:rsidR="00A77DB9" w:rsidP="003C2CB7" w:rsidRDefault="00A77DB9" w14:paraId="02C7B40A" w14:textId="77777777">
      <w:pPr>
        <w:rPr>
          <w:rFonts w:ascii="Arial" w:hAnsi="Arial" w:cs="Arial"/>
        </w:rPr>
      </w:pPr>
    </w:p>
    <w:p w:rsidR="003C2CB7" w:rsidP="003C2CB7" w:rsidRDefault="003C2CB7" w14:paraId="42529922" w14:textId="77777777">
      <w:pPr>
        <w:rPr>
          <w:rFonts w:ascii="Arial" w:hAnsi="Arial" w:cs="Arial"/>
          <w:i/>
        </w:rPr>
      </w:pPr>
    </w:p>
    <w:p w:rsidR="003C2CB7" w:rsidP="003C2CB7" w:rsidRDefault="003C2CB7" w14:paraId="75C97B5A" w14:textId="77777777">
      <w:pPr>
        <w:rPr>
          <w:rFonts w:ascii="Arial" w:hAnsi="Arial" w:cs="Arial"/>
        </w:rPr>
      </w:pPr>
    </w:p>
    <w:p w:rsidR="003C2CB7" w:rsidP="003C2CB7" w:rsidRDefault="003C2CB7" w14:paraId="4D8E1FE9" w14:textId="77777777">
      <w:pPr>
        <w:rPr>
          <w:rFonts w:ascii="Arial" w:hAnsi="Arial" w:cs="Arial"/>
        </w:rPr>
      </w:pPr>
    </w:p>
    <w:p w:rsidR="00DD49D3" w:rsidRDefault="00DD49D3" w14:paraId="606AFCFE" w14:textId="77777777"/>
    <w:sectPr w:rsidR="00DD49D3" w:rsidSect="00331843">
      <w:headerReference w:type="default" r:id="rId11"/>
      <w:footerReference w:type="default" r:id="rId12"/>
      <w:pgSz w:w="11907" w:h="16840" w:orient="portrait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7BF5" w:rsidRDefault="00607BF5" w14:paraId="786D92B9" w14:textId="77777777">
      <w:r>
        <w:separator/>
      </w:r>
    </w:p>
  </w:endnote>
  <w:endnote w:type="continuationSeparator" w:id="0">
    <w:p w:rsidR="00607BF5" w:rsidRDefault="00607BF5" w14:paraId="61B44CFB" w14:textId="77777777">
      <w:r>
        <w:continuationSeparator/>
      </w:r>
    </w:p>
  </w:endnote>
  <w:endnote w:type="continuationNotice" w:id="1">
    <w:p w:rsidR="00607BF5" w:rsidRDefault="00607BF5" w14:paraId="036D5FB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4801" w:rsidRDefault="00A04801" w14:paraId="0315E3DC" w14:textId="77777777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7851" w:rsidRDefault="00DF7851" w14:paraId="7C9FE2C8" w14:textId="77777777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7BF5" w:rsidRDefault="00607BF5" w14:paraId="46C00246" w14:textId="77777777">
      <w:r>
        <w:separator/>
      </w:r>
    </w:p>
  </w:footnote>
  <w:footnote w:type="continuationSeparator" w:id="0">
    <w:p w:rsidR="00607BF5" w:rsidRDefault="00607BF5" w14:paraId="33B1ED05" w14:textId="77777777">
      <w:r>
        <w:continuationSeparator/>
      </w:r>
    </w:p>
  </w:footnote>
  <w:footnote w:type="continuationNotice" w:id="1">
    <w:p w:rsidR="00607BF5" w:rsidRDefault="00607BF5" w14:paraId="3596157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1843" w:rsidR="00DF7851" w:rsidRDefault="00DF7851" w14:paraId="33237D02" w14:textId="77777777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removePersonalInformation/>
  <w:removeDateAndTime/>
  <w:trackRevisions w:val="false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32362"/>
    <w:rsid w:val="00033CBC"/>
    <w:rsid w:val="000555F3"/>
    <w:rsid w:val="000977C0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2207A3"/>
    <w:rsid w:val="00224D84"/>
    <w:rsid w:val="00224F60"/>
    <w:rsid w:val="00276CAC"/>
    <w:rsid w:val="002A17EA"/>
    <w:rsid w:val="002C39B3"/>
    <w:rsid w:val="002C66BA"/>
    <w:rsid w:val="002D0CA2"/>
    <w:rsid w:val="002E12F6"/>
    <w:rsid w:val="00301325"/>
    <w:rsid w:val="00303B4C"/>
    <w:rsid w:val="00324E15"/>
    <w:rsid w:val="00331843"/>
    <w:rsid w:val="00332049"/>
    <w:rsid w:val="003330CA"/>
    <w:rsid w:val="0039356F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2C5E"/>
    <w:rsid w:val="00455D4B"/>
    <w:rsid w:val="004C31CF"/>
    <w:rsid w:val="004E0261"/>
    <w:rsid w:val="004F7DFA"/>
    <w:rsid w:val="00502CF0"/>
    <w:rsid w:val="00511BA6"/>
    <w:rsid w:val="0055519F"/>
    <w:rsid w:val="00582B54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07BF5"/>
    <w:rsid w:val="006267C6"/>
    <w:rsid w:val="00627A68"/>
    <w:rsid w:val="00654600"/>
    <w:rsid w:val="00667658"/>
    <w:rsid w:val="00690C1C"/>
    <w:rsid w:val="006B1185"/>
    <w:rsid w:val="00715665"/>
    <w:rsid w:val="00744C95"/>
    <w:rsid w:val="00751255"/>
    <w:rsid w:val="00753975"/>
    <w:rsid w:val="00762A4E"/>
    <w:rsid w:val="007634E7"/>
    <w:rsid w:val="00764EC6"/>
    <w:rsid w:val="00777E34"/>
    <w:rsid w:val="00783660"/>
    <w:rsid w:val="00784982"/>
    <w:rsid w:val="007867C9"/>
    <w:rsid w:val="007A00D7"/>
    <w:rsid w:val="007A71DE"/>
    <w:rsid w:val="007B23E1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23BC"/>
    <w:rsid w:val="00887C3C"/>
    <w:rsid w:val="00894EB1"/>
    <w:rsid w:val="008A6B9A"/>
    <w:rsid w:val="008C18AC"/>
    <w:rsid w:val="00990B41"/>
    <w:rsid w:val="009B2BA5"/>
    <w:rsid w:val="009E03F9"/>
    <w:rsid w:val="009F1285"/>
    <w:rsid w:val="009F25C7"/>
    <w:rsid w:val="009F72ED"/>
    <w:rsid w:val="00A00021"/>
    <w:rsid w:val="00A025F3"/>
    <w:rsid w:val="00A04801"/>
    <w:rsid w:val="00A06FBC"/>
    <w:rsid w:val="00A1044A"/>
    <w:rsid w:val="00A43F0F"/>
    <w:rsid w:val="00A52111"/>
    <w:rsid w:val="00A5499C"/>
    <w:rsid w:val="00A71477"/>
    <w:rsid w:val="00A77DB9"/>
    <w:rsid w:val="00AB7E62"/>
    <w:rsid w:val="00AD4360"/>
    <w:rsid w:val="00AD4D98"/>
    <w:rsid w:val="00AD6626"/>
    <w:rsid w:val="00AD7188"/>
    <w:rsid w:val="00AE5E0F"/>
    <w:rsid w:val="00B02BB2"/>
    <w:rsid w:val="00B13BCA"/>
    <w:rsid w:val="00B30923"/>
    <w:rsid w:val="00B34C85"/>
    <w:rsid w:val="00B61205"/>
    <w:rsid w:val="00BA7E17"/>
    <w:rsid w:val="00BB0300"/>
    <w:rsid w:val="00BB5EFD"/>
    <w:rsid w:val="00BC0F2B"/>
    <w:rsid w:val="00BF4B39"/>
    <w:rsid w:val="00C01679"/>
    <w:rsid w:val="00C02A46"/>
    <w:rsid w:val="00C06512"/>
    <w:rsid w:val="00C655F8"/>
    <w:rsid w:val="00C879D3"/>
    <w:rsid w:val="00CF096D"/>
    <w:rsid w:val="00D16AEB"/>
    <w:rsid w:val="00D56CD5"/>
    <w:rsid w:val="00D733E6"/>
    <w:rsid w:val="00D85875"/>
    <w:rsid w:val="00D96F2D"/>
    <w:rsid w:val="00DC6721"/>
    <w:rsid w:val="00DD49D3"/>
    <w:rsid w:val="00DE0AB2"/>
    <w:rsid w:val="00DE6EF8"/>
    <w:rsid w:val="00DF7851"/>
    <w:rsid w:val="00E242B7"/>
    <w:rsid w:val="00E35C98"/>
    <w:rsid w:val="00E718C1"/>
    <w:rsid w:val="00E806EB"/>
    <w:rsid w:val="00E92932"/>
    <w:rsid w:val="00EB2E9E"/>
    <w:rsid w:val="00EB3166"/>
    <w:rsid w:val="00EB444D"/>
    <w:rsid w:val="00EC3EAC"/>
    <w:rsid w:val="00EE7F62"/>
    <w:rsid w:val="00F02A20"/>
    <w:rsid w:val="00F11849"/>
    <w:rsid w:val="00F14258"/>
    <w:rsid w:val="00F17BFA"/>
    <w:rsid w:val="00F307BC"/>
    <w:rsid w:val="00F54B88"/>
    <w:rsid w:val="00F826ED"/>
    <w:rsid w:val="00FA3400"/>
    <w:rsid w:val="00FE31E2"/>
    <w:rsid w:val="0B06A4FC"/>
    <w:rsid w:val="10F97625"/>
    <w:rsid w:val="1DE98045"/>
    <w:rsid w:val="24B13555"/>
    <w:rsid w:val="38615454"/>
    <w:rsid w:val="39CBE860"/>
    <w:rsid w:val="4BD9B882"/>
    <w:rsid w:val="54AD9270"/>
    <w:rsid w:val="6B4B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C6DD22"/>
  <w15:docId w15:val="{5628A917-8F83-4C3B-98EA-76B2618E23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styleId="BunntekstTegn" w:customStyle="1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styleId="undertittel" w:customStyle="1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styleId="Tabelltekst" w:customStyle="1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styleId="Teknisk4" w:customStyle="1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styleId="AvsntilhQy1" w:customStyle="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styleId="MerknadstekstTegn1" w:customStyle="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styleId="TittelTegn" w:customStyle="1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styleId="Overskrift1Tegn" w:customStyle="1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styleId="Overskrift2Tegn" w:customStyle="1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styleId="Overskrift3Tegn" w:customStyle="1">
    <w:name w:val="Overskrift 3 Tegn"/>
    <w:link w:val="Overskrift3"/>
    <w:uiPriority w:val="9"/>
    <w:semiHidden/>
    <w:rsid w:val="00DF7851"/>
    <w:rPr>
      <w:rFonts w:ascii="Calibri Light" w:hAnsi="Calibri Light" w:eastAsia="Times New Roman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uiPriority w:val="59"/>
    <w:rsid w:val="0039356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B8BFA3066584ABA51C26A5201CD98" ma:contentTypeVersion="2" ma:contentTypeDescription="Create a new document." ma:contentTypeScope="" ma:versionID="af5236ddc180a8f238cf757844379314">
  <xsd:schema xmlns:xsd="http://www.w3.org/2001/XMLSchema" xmlns:xs="http://www.w3.org/2001/XMLSchema" xmlns:p="http://schemas.microsoft.com/office/2006/metadata/properties" xmlns:ns2="096d96bb-85bb-4481-942b-e523983e9910" targetNamespace="http://schemas.microsoft.com/office/2006/metadata/properties" ma:root="true" ma:fieldsID="a2ceab2ef8ecc87dd74c77b91f347099" ns2:_="">
    <xsd:import namespace="096d96bb-85bb-4481-942b-e523983e9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d96bb-85bb-4481-942b-e523983e9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39FAA-BB4A-4797-833C-51794E8E5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701381-D3EB-4464-A381-DDE60F57B4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85AE16-63E3-40C2-9DF8-5D8F3F232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d96bb-85bb-4481-942b-e523983e9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Szolnoki, Andras</lastModifiedBy>
  <revision>2</revision>
  <dcterms:created xsi:type="dcterms:W3CDTF">2018-12-04T08:04:00.0000000Z</dcterms:created>
  <dcterms:modified xsi:type="dcterms:W3CDTF">2022-11-08T11:08:08.4939403Z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0x010100664B8BFA3066584ABA51C26A5201CD98</vt:lpwstr>
  </property>
</Properties>
</file>